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3A182" w14:textId="77777777" w:rsidR="00507715" w:rsidRDefault="00507715" w:rsidP="00507715">
      <w:pPr>
        <w:pStyle w:val="ConsPlusNormal"/>
        <w:jc w:val="both"/>
      </w:pPr>
    </w:p>
    <w:p w14:paraId="25A7D8A9" w14:textId="77777777" w:rsidR="00507715" w:rsidRDefault="00507715" w:rsidP="00507715">
      <w:pPr>
        <w:pStyle w:val="ConsPlusNormal"/>
        <w:jc w:val="right"/>
        <w:outlineLvl w:val="0"/>
      </w:pPr>
      <w:r>
        <w:t>Приложение 19</w:t>
      </w:r>
    </w:p>
    <w:p w14:paraId="332F9C78" w14:textId="77777777" w:rsidR="00507715" w:rsidRDefault="00507715" w:rsidP="00507715">
      <w:pPr>
        <w:pStyle w:val="ConsPlusNormal"/>
        <w:jc w:val="right"/>
      </w:pPr>
      <w:r>
        <w:t>к Закону Липецкой области</w:t>
      </w:r>
    </w:p>
    <w:p w14:paraId="44926F9A" w14:textId="77777777" w:rsidR="00507715" w:rsidRDefault="00507715" w:rsidP="00507715">
      <w:pPr>
        <w:pStyle w:val="ConsPlusNormal"/>
        <w:jc w:val="right"/>
      </w:pPr>
      <w:r>
        <w:t>"Об областном бюджете на 2024 год</w:t>
      </w:r>
    </w:p>
    <w:p w14:paraId="40D02FC7" w14:textId="77777777" w:rsidR="00507715" w:rsidRDefault="00507715" w:rsidP="00507715">
      <w:pPr>
        <w:pStyle w:val="ConsPlusNormal"/>
        <w:jc w:val="right"/>
      </w:pPr>
      <w:r>
        <w:t>и на плановый период 2025 и 2026 годов"</w:t>
      </w:r>
    </w:p>
    <w:p w14:paraId="0DC5AE0D" w14:textId="77777777" w:rsidR="00507715" w:rsidRDefault="00507715" w:rsidP="00507715">
      <w:pPr>
        <w:pStyle w:val="ConsPlusNormal"/>
        <w:jc w:val="both"/>
      </w:pPr>
    </w:p>
    <w:p w14:paraId="73B2EA82" w14:textId="77777777" w:rsidR="00507715" w:rsidRDefault="00507715" w:rsidP="00507715">
      <w:pPr>
        <w:pStyle w:val="ConsPlusTitle"/>
        <w:jc w:val="center"/>
      </w:pPr>
      <w:bookmarkStart w:id="0" w:name="Par62085"/>
      <w:bookmarkEnd w:id="0"/>
      <w:r>
        <w:t>ОБЪЕМ БЕЗВОЗМЕЗДНЫХ ПОСТУПЛЕНИЙ ОТ ГОСУДАРСТВЕННЫХ</w:t>
      </w:r>
    </w:p>
    <w:p w14:paraId="31DB6980" w14:textId="77777777" w:rsidR="00507715" w:rsidRDefault="00507715" w:rsidP="00507715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496B191C" w14:textId="77777777" w:rsidR="00507715" w:rsidRDefault="00507715" w:rsidP="00507715">
      <w:pPr>
        <w:pStyle w:val="ConsPlusTitle"/>
        <w:jc w:val="center"/>
      </w:pPr>
      <w:r>
        <w:t>НА 2024 ГОД И НА ПЛАНОВЫЙ ПЕРИОД 2025 И 2026 ГОДОВ</w:t>
      </w:r>
    </w:p>
    <w:p w14:paraId="2CAF1732" w14:textId="77777777" w:rsidR="00507715" w:rsidRDefault="00507715" w:rsidP="0050771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507715" w14:paraId="2644A301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B2B4" w14:textId="77777777" w:rsidR="00507715" w:rsidRDefault="00507715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97F8D" w14:textId="77777777" w:rsidR="00507715" w:rsidRDefault="00507715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0CF2E19" w14:textId="77777777" w:rsidR="00507715" w:rsidRDefault="0050771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172841E3" w14:textId="77777777" w:rsidR="00507715" w:rsidRDefault="0050771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24.04.2024 </w:t>
            </w:r>
            <w:hyperlink r:id="rId6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>,</w:t>
            </w:r>
          </w:p>
          <w:p w14:paraId="7E745BE8" w14:textId="77777777" w:rsidR="00507715" w:rsidRDefault="0050771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30.05.2024 </w:t>
            </w:r>
            <w:hyperlink r:id="rId7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8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C732" w14:textId="77777777" w:rsidR="00507715" w:rsidRDefault="00507715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22E2F09" w14:textId="77777777" w:rsidR="00507715" w:rsidRDefault="00507715" w:rsidP="00507715">
      <w:pPr>
        <w:pStyle w:val="ConsPlusNormal"/>
        <w:jc w:val="both"/>
      </w:pPr>
    </w:p>
    <w:p w14:paraId="30CF45A9" w14:textId="77777777" w:rsidR="00507715" w:rsidRDefault="00507715" w:rsidP="00507715">
      <w:pPr>
        <w:pStyle w:val="ConsPlusNormal"/>
        <w:jc w:val="right"/>
      </w:pPr>
      <w:r>
        <w:t>(руб.)</w:t>
      </w:r>
    </w:p>
    <w:p w14:paraId="1AB0329F" w14:textId="77777777" w:rsidR="00507715" w:rsidRDefault="00507715" w:rsidP="00507715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814"/>
        <w:gridCol w:w="1134"/>
        <w:gridCol w:w="1134"/>
      </w:tblGrid>
      <w:tr w:rsidR="00507715" w14:paraId="0FA3F3D6" w14:textId="77777777" w:rsidTr="005A4C2F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983" w14:textId="77777777" w:rsidR="00507715" w:rsidRDefault="00507715" w:rsidP="005A4C2F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8EE" w14:textId="77777777" w:rsidR="00507715" w:rsidRDefault="00507715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37F" w14:textId="77777777" w:rsidR="00507715" w:rsidRDefault="00507715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B3A" w14:textId="77777777" w:rsidR="00507715" w:rsidRDefault="00507715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507715" w14:paraId="4BA83B57" w14:textId="77777777" w:rsidTr="005A4C2F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E2492" w14:textId="77777777" w:rsidR="00507715" w:rsidRDefault="00507715" w:rsidP="005A4C2F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DC7FC" w14:textId="77777777" w:rsidR="00507715" w:rsidRDefault="00507715" w:rsidP="005A4C2F">
            <w:pPr>
              <w:pStyle w:val="ConsPlusNormal"/>
              <w:jc w:val="center"/>
            </w:pPr>
            <w:r>
              <w:t>393 079 095,00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EB4F" w14:textId="77777777" w:rsidR="00507715" w:rsidRDefault="00507715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90A98" w14:textId="77777777" w:rsidR="00507715" w:rsidRDefault="00507715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507715" w14:paraId="6B4FABE9" w14:textId="77777777" w:rsidTr="005A4C2F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572" w14:textId="77777777" w:rsidR="00507715" w:rsidRDefault="00507715" w:rsidP="005A4C2F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30.05.2024 N 486-ОЗ)</w:t>
            </w:r>
          </w:p>
        </w:tc>
      </w:tr>
      <w:tr w:rsidR="00507715" w14:paraId="39ED0BC3" w14:textId="77777777" w:rsidTr="005A4C2F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2FE02" w14:textId="77777777" w:rsidR="00507715" w:rsidRDefault="00507715" w:rsidP="005A4C2F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77003" w14:textId="77777777" w:rsidR="00507715" w:rsidRDefault="00507715" w:rsidP="005A4C2F">
            <w:pPr>
              <w:pStyle w:val="ConsPlusNormal"/>
              <w:jc w:val="center"/>
            </w:pPr>
            <w:r>
              <w:t>103 008 900,00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0266" w14:textId="77777777" w:rsidR="00507715" w:rsidRDefault="00507715" w:rsidP="005A4C2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5DEB0" w14:textId="77777777" w:rsidR="00507715" w:rsidRDefault="00507715" w:rsidP="005A4C2F">
            <w:pPr>
              <w:pStyle w:val="ConsPlusNormal"/>
            </w:pPr>
          </w:p>
        </w:tc>
      </w:tr>
      <w:tr w:rsidR="00507715" w14:paraId="65F9B8AE" w14:textId="77777777" w:rsidTr="005A4C2F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33" w14:textId="77777777" w:rsidR="00507715" w:rsidRDefault="00507715" w:rsidP="005A4C2F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0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1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  <w:tr w:rsidR="00507715" w14:paraId="090AD3C6" w14:textId="77777777" w:rsidTr="005A4C2F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D4B" w14:textId="77777777" w:rsidR="00507715" w:rsidRDefault="00507715" w:rsidP="005A4C2F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72A" w14:textId="77777777" w:rsidR="00507715" w:rsidRDefault="00507715" w:rsidP="005A4C2F">
            <w:pPr>
              <w:pStyle w:val="ConsPlusNormal"/>
              <w:jc w:val="center"/>
            </w:pPr>
            <w:r>
              <w:t>14 295 282,00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D0E" w14:textId="77777777" w:rsidR="00507715" w:rsidRDefault="00507715" w:rsidP="005A4C2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33B" w14:textId="77777777" w:rsidR="00507715" w:rsidRDefault="00507715" w:rsidP="005A4C2F">
            <w:pPr>
              <w:pStyle w:val="ConsPlusNormal"/>
            </w:pPr>
          </w:p>
        </w:tc>
      </w:tr>
      <w:tr w:rsidR="00507715" w14:paraId="6BC9E079" w14:textId="77777777" w:rsidTr="005A4C2F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B17A3" w14:textId="77777777" w:rsidR="00507715" w:rsidRDefault="00507715" w:rsidP="005A4C2F">
            <w:pPr>
              <w:pStyle w:val="ConsPlusNormal"/>
            </w:pPr>
            <w: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6B7B5" w14:textId="77777777" w:rsidR="00507715" w:rsidRDefault="00507715" w:rsidP="005A4C2F">
            <w:pPr>
              <w:pStyle w:val="ConsPlusNormal"/>
              <w:jc w:val="center"/>
            </w:pPr>
            <w:r>
              <w:t>510 383 277,00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27F62" w14:textId="77777777" w:rsidR="00507715" w:rsidRDefault="00507715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DAA45" w14:textId="77777777" w:rsidR="00507715" w:rsidRDefault="00507715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507715" w14:paraId="5B27CBED" w14:textId="77777777" w:rsidTr="005A4C2F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5FC5" w14:textId="77777777" w:rsidR="00507715" w:rsidRDefault="00507715" w:rsidP="005A4C2F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2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3" w:history="1">
              <w:r>
                <w:rPr>
                  <w:color w:val="0000FF"/>
                </w:rPr>
                <w:t>N 503-ОЗ</w:t>
              </w:r>
            </w:hyperlink>
            <w:r>
              <w:t>)</w:t>
            </w:r>
          </w:p>
        </w:tc>
      </w:tr>
    </w:tbl>
    <w:p w14:paraId="20C72841" w14:textId="77777777" w:rsidR="00507715" w:rsidRDefault="00507715" w:rsidP="00507715">
      <w:pPr>
        <w:pStyle w:val="ConsPlusNormal"/>
        <w:jc w:val="both"/>
      </w:pPr>
    </w:p>
    <w:p w14:paraId="13600156" w14:textId="77777777" w:rsidR="00507715" w:rsidRDefault="00507715" w:rsidP="00507715">
      <w:pPr>
        <w:pStyle w:val="ConsPlusNormal"/>
        <w:jc w:val="both"/>
      </w:pPr>
    </w:p>
    <w:p w14:paraId="6E9509F3" w14:textId="77777777" w:rsidR="0029017D" w:rsidRPr="00507715" w:rsidRDefault="00507715" w:rsidP="00507715">
      <w:bookmarkStart w:id="1" w:name="_GoBack"/>
      <w:bookmarkEnd w:id="1"/>
    </w:p>
    <w:sectPr w:rsidR="0029017D" w:rsidRPr="00507715" w:rsidSect="009260D7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1C63DD"/>
    <w:rsid w:val="00435A3F"/>
    <w:rsid w:val="00507715"/>
    <w:rsid w:val="00756C6F"/>
    <w:rsid w:val="009260D7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892&amp;date=04.07.2024&amp;dst=147179&amp;field=134" TargetMode="External"/><Relationship Id="rId13" Type="http://schemas.openxmlformats.org/officeDocument/2006/relationships/hyperlink" Target="https://login.consultant.ru/link/?req=doc&amp;base=RLAW220&amp;n=137892&amp;date=04.07.2024&amp;dst=147181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7343&amp;date=04.07.2024&amp;dst=144692&amp;field=134" TargetMode="External"/><Relationship Id="rId12" Type="http://schemas.openxmlformats.org/officeDocument/2006/relationships/hyperlink" Target="https://login.consultant.ru/link/?req=doc&amp;base=RLAW220&amp;n=137343&amp;date=04.07.2024&amp;dst=144695&amp;field=13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4.07.2024&amp;dst=147718&amp;field=134" TargetMode="External"/><Relationship Id="rId11" Type="http://schemas.openxmlformats.org/officeDocument/2006/relationships/hyperlink" Target="https://login.consultant.ru/link/?req=doc&amp;base=RLAW220&amp;n=137892&amp;date=04.07.2024&amp;dst=147180&amp;field=13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37343&amp;date=04.07.2024&amp;dst=144694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343&amp;date=04.07.2024&amp;dst=144693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1827</Characters>
  <Application>Microsoft Office Word</Application>
  <DocSecurity>0</DocSecurity>
  <Lines>15</Lines>
  <Paragraphs>4</Paragraphs>
  <ScaleCrop>false</ScaleCrop>
  <Company>Krokoz™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5</cp:revision>
  <dcterms:created xsi:type="dcterms:W3CDTF">2024-03-02T06:11:00Z</dcterms:created>
  <dcterms:modified xsi:type="dcterms:W3CDTF">2024-07-04T08:03:00Z</dcterms:modified>
</cp:coreProperties>
</file>